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CF" w:rsidRPr="004B4BCA" w:rsidRDefault="000777CF" w:rsidP="000777CF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uk-UA"/>
        </w:rPr>
      </w:pPr>
      <w:r w:rsidRPr="004B4BCA">
        <w:rPr>
          <w:rFonts w:ascii="Helvetica" w:eastAsia="Times New Roman" w:hAnsi="Helvetica" w:cs="Helvetica"/>
          <w:color w:val="1D2129"/>
          <w:sz w:val="21"/>
          <w:szCs w:val="21"/>
          <w:lang w:eastAsia="uk-UA"/>
        </w:rPr>
        <w:t xml:space="preserve">Депутати Київради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uk-UA"/>
        </w:rPr>
        <w:t xml:space="preserve">24.10.2019р.  </w:t>
      </w:r>
      <w:r w:rsidRPr="004B4BCA">
        <w:rPr>
          <w:rFonts w:ascii="Helvetica" w:eastAsia="Times New Roman" w:hAnsi="Helvetica" w:cs="Helvetica"/>
          <w:color w:val="1D2129"/>
          <w:sz w:val="21"/>
          <w:szCs w:val="21"/>
          <w:lang w:eastAsia="uk-UA"/>
        </w:rPr>
        <w:t>проголосували за виділення земельної ділянки під стадіон «Старт»!!!</w:t>
      </w:r>
    </w:p>
    <w:p w:rsidR="000777CF" w:rsidRPr="004B4BCA" w:rsidRDefault="000777CF" w:rsidP="000777CF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uk-UA"/>
        </w:rPr>
      </w:pPr>
      <w:r w:rsidRPr="004B4BCA">
        <w:rPr>
          <w:rFonts w:ascii="Helvetica" w:eastAsia="Times New Roman" w:hAnsi="Helvetica" w:cs="Helvetica"/>
          <w:color w:val="1D2129"/>
          <w:sz w:val="21"/>
          <w:szCs w:val="21"/>
          <w:lang w:eastAsia="uk-UA"/>
        </w:rPr>
        <w:t>На це рішення, яке перебувало в Порядку денному сесії 8 місяців, ми чекали з лютого!!!</w:t>
      </w:r>
      <w:r w:rsidRPr="004B4BCA">
        <w:rPr>
          <w:rFonts w:ascii="Helvetica" w:eastAsia="Times New Roman" w:hAnsi="Helvetica" w:cs="Helvetica"/>
          <w:color w:val="1D2129"/>
          <w:sz w:val="21"/>
          <w:szCs w:val="21"/>
          <w:lang w:eastAsia="uk-UA"/>
        </w:rPr>
        <w:br/>
        <w:t>Земельна ділянка виділена у постійне користування КП «Спортивний комплекс СТАРТ».</w:t>
      </w:r>
      <w:r w:rsidRPr="004B4BCA">
        <w:rPr>
          <w:rFonts w:ascii="Helvetica" w:eastAsia="Times New Roman" w:hAnsi="Helvetica" w:cs="Helvetica"/>
          <w:color w:val="1D2129"/>
          <w:sz w:val="21"/>
          <w:szCs w:val="21"/>
          <w:lang w:eastAsia="uk-UA"/>
        </w:rPr>
        <w:br/>
        <w:t>Тепер рухаємося вперед!</w:t>
      </w:r>
      <w:r w:rsidRPr="004B4BCA">
        <w:rPr>
          <w:rFonts w:ascii="inherit" w:eastAsia="Times New Roman" w:hAnsi="inherit" w:cs="Helvetica"/>
          <w:color w:val="1D2129"/>
          <w:sz w:val="21"/>
          <w:szCs w:val="21"/>
          <w:lang w:eastAsia="uk-UA"/>
        </w:rPr>
        <w:br/>
        <w:t>Отримуємо містобудівні умови та обмеження, інші документи для проектування, виконуємо проектні роботи та приступаємо до реконструкції стадіону.</w:t>
      </w:r>
    </w:p>
    <w:p w:rsidR="000777CF" w:rsidRPr="004B4BCA" w:rsidRDefault="000777CF" w:rsidP="000777CF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uk-UA"/>
        </w:rPr>
      </w:pPr>
      <w:r w:rsidRPr="004B4BCA">
        <w:rPr>
          <w:rFonts w:ascii="inherit" w:eastAsia="Times New Roman" w:hAnsi="inherit" w:cs="Helvetica"/>
          <w:color w:val="1D2129"/>
          <w:sz w:val="21"/>
          <w:szCs w:val="21"/>
          <w:lang w:eastAsia="uk-UA"/>
        </w:rPr>
        <w:t>Щиро дякую всім депутатам за підтримку!!!</w:t>
      </w:r>
    </w:p>
    <w:p w:rsidR="00C13FFF" w:rsidRDefault="00C13FFF">
      <w:bookmarkStart w:id="0" w:name="_GoBack"/>
      <w:bookmarkEnd w:id="0"/>
    </w:p>
    <w:sectPr w:rsidR="00C13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CF"/>
    <w:rsid w:val="000777CF"/>
    <w:rsid w:val="003E6083"/>
    <w:rsid w:val="00C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2019-10-25T06:21:00Z</dcterms:created>
  <dcterms:modified xsi:type="dcterms:W3CDTF">2019-10-25T06:21:00Z</dcterms:modified>
</cp:coreProperties>
</file>